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201</w:t>
      </w:r>
      <w:r w:rsidR="0098762A">
        <w:rPr>
          <w:b/>
        </w:rPr>
        <w:t>8</w:t>
      </w:r>
      <w:r w:rsidRPr="000972C3">
        <w:rPr>
          <w:b/>
        </w:rPr>
        <w:t>-201</w:t>
      </w:r>
      <w:r w:rsidR="0098762A">
        <w:rPr>
          <w:b/>
        </w:rPr>
        <w:t>9</w:t>
      </w:r>
      <w:r w:rsidRPr="000972C3">
        <w:rPr>
          <w:b/>
        </w:rPr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5916F1" w:rsidRPr="005916F1" w:rsidRDefault="00A605D3" w:rsidP="005916F1">
      <w:pPr>
        <w:autoSpaceDE w:val="0"/>
        <w:autoSpaceDN w:val="0"/>
        <w:adjustRightInd w:val="0"/>
        <w:jc w:val="both"/>
        <w:rPr>
          <w:bCs/>
          <w:lang w:val="kk-KZ"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 w:rsidR="000972C3">
        <w:rPr>
          <w:b/>
        </w:rPr>
        <w:t xml:space="preserve"> магистратуры</w:t>
      </w:r>
      <w:r>
        <w:rPr>
          <w:b/>
        </w:rPr>
        <w:t xml:space="preserve">: </w:t>
      </w:r>
      <w:r w:rsidR="005916F1" w:rsidRPr="005916F1">
        <w:rPr>
          <w:bCs/>
          <w:lang w:val="kk-KZ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нанотехнологии, 6M072300 Техническая физика КТУ, 6M071000 Материаловедение и технология новых материалов, 6M075000 Метрология, дневная,</w:t>
      </w:r>
      <w:r w:rsidR="005916F1" w:rsidRPr="005916F1">
        <w:t xml:space="preserve"> </w:t>
      </w:r>
      <w:r w:rsidR="005916F1" w:rsidRPr="005916F1">
        <w:rPr>
          <w:bCs/>
          <w:lang w:val="kk-KZ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A605D3" w:rsidRDefault="00A605D3" w:rsidP="005916F1">
      <w:pPr>
        <w:autoSpaceDE w:val="0"/>
        <w:autoSpaceDN w:val="0"/>
        <w:adjustRightInd w:val="0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972C3">
        <w:rPr>
          <w:b/>
        </w:rPr>
        <w:t>1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BA3CD0">
        <w:rPr>
          <w:b/>
        </w:rPr>
        <w:t>2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A07EAF">
        <w:rPr>
          <w:lang w:val="kk-KZ"/>
        </w:rPr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4D440F">
        <w:trPr>
          <w:trHeight w:val="56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A66E95" w:rsidP="00D00E8C">
            <w:pPr>
              <w:rPr>
                <w:sz w:val="20"/>
                <w:szCs w:val="20"/>
              </w:rPr>
            </w:pPr>
            <w:r w:rsidRPr="00A66E95">
              <w:rPr>
                <w:sz w:val="22"/>
                <w:szCs w:val="22"/>
              </w:rPr>
              <w:t xml:space="preserve">Психология </w:t>
            </w:r>
            <w:bookmarkStart w:id="0" w:name="_GoBack"/>
            <w:bookmarkEnd w:id="0"/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21" w:rsidRDefault="00387D91" w:rsidP="00387D91">
            <w:pPr>
              <w:pStyle w:val="a3"/>
              <w:rPr>
                <w:color w:val="000000"/>
                <w:spacing w:val="-1"/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1</w:t>
            </w:r>
            <w:r w:rsidR="00A66E95" w:rsidRPr="00A66E95">
              <w:rPr>
                <w:b/>
                <w:color w:val="000000"/>
                <w:spacing w:val="-1"/>
                <w:sz w:val="24"/>
                <w:szCs w:val="24"/>
              </w:rPr>
              <w:t>.</w:t>
            </w:r>
            <w:r w:rsidR="00A66E95" w:rsidRPr="00A66E95">
              <w:rPr>
                <w:sz w:val="24"/>
                <w:szCs w:val="24"/>
              </w:rPr>
              <w:t xml:space="preserve"> </w:t>
            </w:r>
            <w:r w:rsidR="006F3F21" w:rsidRPr="006F3F21">
              <w:rPr>
                <w:color w:val="000000"/>
                <w:spacing w:val="-1"/>
                <w:sz w:val="24"/>
                <w:szCs w:val="24"/>
              </w:rPr>
              <w:t xml:space="preserve">Гальперин П.Я.  Введение в психологию. – М., 2000 – 2005. </w:t>
            </w:r>
          </w:p>
          <w:p w:rsidR="006F3F21" w:rsidRDefault="00387D91" w:rsidP="00387D91">
            <w:pPr>
              <w:pStyle w:val="a3"/>
              <w:rPr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2.</w:t>
            </w:r>
            <w:r w:rsidRPr="00A66E9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6F3F21" w:rsidRPr="006F3F21">
              <w:rPr>
                <w:sz w:val="24"/>
                <w:szCs w:val="24"/>
              </w:rPr>
              <w:t>Гамезо М.В., Домашенко И.А. Атлас по психологии. - М., 2004.</w:t>
            </w:r>
          </w:p>
          <w:p w:rsidR="006F3F21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>3</w:t>
            </w:r>
            <w:r w:rsidR="00410E19">
              <w:t xml:space="preserve"> </w:t>
            </w:r>
            <w:r w:rsidR="006F3F21" w:rsidRPr="006F3F21">
              <w:rPr>
                <w:bCs/>
                <w:sz w:val="24"/>
                <w:szCs w:val="24"/>
              </w:rPr>
              <w:t>Немов Р. С. Общая психология. Т 1-3. - М., 2004.</w:t>
            </w:r>
          </w:p>
          <w:p w:rsidR="006F3F21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F3F21" w:rsidRPr="006F3F21">
              <w:rPr>
                <w:bCs/>
                <w:sz w:val="24"/>
                <w:szCs w:val="24"/>
              </w:rPr>
              <w:t>Психология. Словарь. Под ред. Петровского А.В., Ярошевского  М.Г. -М., 2009.</w:t>
            </w:r>
          </w:p>
          <w:p w:rsidR="006F3F21" w:rsidRDefault="00A66E95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6E95">
              <w:rPr>
                <w:b/>
                <w:snapToGrid w:val="0"/>
                <w:sz w:val="24"/>
                <w:szCs w:val="24"/>
              </w:rPr>
              <w:t>5.</w:t>
            </w:r>
            <w:r w:rsidRPr="00A66E95">
              <w:rPr>
                <w:snapToGrid w:val="0"/>
                <w:sz w:val="24"/>
                <w:szCs w:val="24"/>
              </w:rPr>
              <w:t xml:space="preserve"> </w:t>
            </w:r>
            <w:r w:rsidR="006F3F21" w:rsidRPr="006F3F21">
              <w:rPr>
                <w:snapToGrid w:val="0"/>
                <w:sz w:val="24"/>
                <w:szCs w:val="24"/>
              </w:rPr>
              <w:t>Рубинштейн С.Л. Основы общей психологии. - СПб., 2006.</w:t>
            </w:r>
          </w:p>
          <w:p w:rsidR="00A66E95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6.</w:t>
            </w:r>
            <w:r w:rsidRPr="00A612B3">
              <w:rPr>
                <w:snapToGrid w:val="0"/>
                <w:sz w:val="24"/>
                <w:szCs w:val="24"/>
              </w:rPr>
              <w:t xml:space="preserve"> Бодалев А.А. Психология общения: Избр. психол. тр. в 70-ти т. М.: Моск. психол.-социал. ин-т, 2012.- 255, [1] с.</w:t>
            </w:r>
          </w:p>
          <w:p w:rsidR="000972C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7.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Годфруа Ж.  Что такое психология? Ч.1; 2. – М., 2006.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8.</w:t>
            </w:r>
            <w:r w:rsidRPr="00A612B3"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Ждан А.Н. История психологии. – М., 2011.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lastRenderedPageBreak/>
              <w:t>9.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Леонтьев А.Н.  Лекции по общей психологии. – М., 2005.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 xml:space="preserve">10. </w:t>
            </w:r>
            <w:r w:rsidR="000972C3" w:rsidRPr="000972C3">
              <w:rPr>
                <w:snapToGrid w:val="0"/>
                <w:sz w:val="24"/>
                <w:szCs w:val="24"/>
              </w:rPr>
              <w:t>Основы психологии. Практикум /под ред. Л.Д.Столяренко. – Ростов н/Д., 2002.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 xml:space="preserve">11. </w:t>
            </w:r>
            <w:r w:rsidR="000972C3" w:rsidRPr="000972C3">
              <w:rPr>
                <w:snapToGrid w:val="0"/>
                <w:sz w:val="24"/>
                <w:szCs w:val="24"/>
              </w:rPr>
              <w:t>Психология и педагогика в схемах и таблицах. – Мн., 2009.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12.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Рогов К.И. Общая психология (курс лекций). - М., 2008.</w:t>
            </w:r>
          </w:p>
          <w:p w:rsidR="000972C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13.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 xml:space="preserve">Столяренко Л. Д.  Основы психологии – Ростов на Дону, 2000 </w:t>
            </w:r>
            <w:r w:rsidR="000972C3">
              <w:rPr>
                <w:snapToGrid w:val="0"/>
                <w:sz w:val="24"/>
                <w:szCs w:val="24"/>
              </w:rPr>
              <w:t>–</w:t>
            </w:r>
            <w:r w:rsidR="000972C3" w:rsidRPr="000972C3">
              <w:rPr>
                <w:snapToGrid w:val="0"/>
                <w:sz w:val="24"/>
                <w:szCs w:val="24"/>
              </w:rPr>
              <w:t xml:space="preserve"> 2005</w:t>
            </w:r>
          </w:p>
          <w:p w:rsidR="000972C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14.</w:t>
            </w:r>
            <w:r w:rsidRPr="00A605D3"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Хрестоматия по психологии. – М. 2014.</w:t>
            </w:r>
          </w:p>
          <w:p w:rsidR="00A605D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 xml:space="preserve">15. </w:t>
            </w:r>
            <w:r w:rsidR="000972C3" w:rsidRPr="000972C3">
              <w:rPr>
                <w:snapToGrid w:val="0"/>
                <w:sz w:val="24"/>
                <w:szCs w:val="24"/>
              </w:rPr>
              <w:t>Ярошевский М.Г.  История психологии. - М., 2005.</w:t>
            </w:r>
            <w:r w:rsidRPr="00A605D3">
              <w:rPr>
                <w:snapToGrid w:val="0"/>
                <w:sz w:val="24"/>
                <w:szCs w:val="24"/>
              </w:rPr>
              <w:t>2001, с. 472.</w:t>
            </w:r>
          </w:p>
          <w:p w:rsidR="00387D91" w:rsidRPr="0047044C" w:rsidRDefault="00387D91" w:rsidP="00A605D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lang w:val="kk-KZ"/>
              </w:rPr>
            </w:pPr>
          </w:p>
          <w:p w:rsidR="00387D91" w:rsidRDefault="006F3F21" w:rsidP="00864559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F3F21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6F3F21" w:rsidRDefault="006F3F21" w:rsidP="006F3F21">
            <w:pPr>
              <w:jc w:val="center"/>
              <w:rPr>
                <w:lang w:val="kk-KZ"/>
              </w:rPr>
            </w:pPr>
            <w:r w:rsidRPr="006F3F21">
              <w:rPr>
                <w:lang w:val="kk-KZ"/>
              </w:rPr>
              <w:t>10</w:t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0972C3" w:rsidRDefault="000972C3" w:rsidP="000972C3">
            <w:pPr>
              <w:jc w:val="center"/>
              <w:rPr>
                <w:lang w:val="kk-KZ"/>
              </w:rPr>
            </w:pPr>
            <w:r w:rsidRPr="000972C3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F00C6C" w:rsidRDefault="00F00C6C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387D91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85850" w:rsidRDefault="004D440F" w:rsidP="000972C3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  <w:r w:rsidR="000972C3">
              <w:rPr>
                <w:lang w:val="kk-KZ"/>
              </w:rPr>
              <w:t>10</w:t>
            </w: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0972C3" w:rsidP="004D44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Pr="00485850" w:rsidRDefault="00485850" w:rsidP="000972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972C3">
              <w:rPr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F3F21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387D91" w:rsidP="00864559">
            <w:pPr>
              <w:jc w:val="center"/>
              <w:rPr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0972C3" w:rsidRDefault="000972C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05D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0972C3" w:rsidRDefault="000972C3" w:rsidP="00A605D3">
            <w:pPr>
              <w:jc w:val="center"/>
              <w:rPr>
                <w:lang w:val="kk-KZ"/>
              </w:rPr>
            </w:pPr>
          </w:p>
          <w:p w:rsidR="00387D91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0972C3" w:rsidP="00A605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0972C3" w:rsidP="00A605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Pr="00B95059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</w:t>
            </w:r>
            <w:r w:rsidR="000972C3">
              <w:rPr>
                <w:lang w:val="kk-KZ"/>
              </w:rPr>
              <w:t>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B1F" w:rsidRDefault="00513B1F" w:rsidP="00A605D3">
      <w:r>
        <w:separator/>
      </w:r>
    </w:p>
  </w:endnote>
  <w:endnote w:type="continuationSeparator" w:id="0">
    <w:p w:rsidR="00513B1F" w:rsidRDefault="00513B1F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B1F" w:rsidRDefault="00513B1F" w:rsidP="00A605D3">
      <w:r>
        <w:separator/>
      </w:r>
    </w:p>
  </w:footnote>
  <w:footnote w:type="continuationSeparator" w:id="0">
    <w:p w:rsidR="00513B1F" w:rsidRDefault="00513B1F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296544"/>
    <w:rsid w:val="002A2A63"/>
    <w:rsid w:val="00387D91"/>
    <w:rsid w:val="003B1AB1"/>
    <w:rsid w:val="003D25FA"/>
    <w:rsid w:val="0040213E"/>
    <w:rsid w:val="00410E19"/>
    <w:rsid w:val="00485850"/>
    <w:rsid w:val="004D440F"/>
    <w:rsid w:val="00513B1F"/>
    <w:rsid w:val="00524BCA"/>
    <w:rsid w:val="005916F1"/>
    <w:rsid w:val="005D14D6"/>
    <w:rsid w:val="006F3F21"/>
    <w:rsid w:val="0098762A"/>
    <w:rsid w:val="009E6325"/>
    <w:rsid w:val="00A07EAF"/>
    <w:rsid w:val="00A605D3"/>
    <w:rsid w:val="00A612B3"/>
    <w:rsid w:val="00A66E95"/>
    <w:rsid w:val="00A93236"/>
    <w:rsid w:val="00B2275B"/>
    <w:rsid w:val="00BA3CD0"/>
    <w:rsid w:val="00C6360A"/>
    <w:rsid w:val="00D00E8C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11</cp:revision>
  <dcterms:created xsi:type="dcterms:W3CDTF">2014-01-24T06:27:00Z</dcterms:created>
  <dcterms:modified xsi:type="dcterms:W3CDTF">2019-01-20T16:01:00Z</dcterms:modified>
</cp:coreProperties>
</file>